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4C3D">
        <w:rPr>
          <w:rFonts w:ascii="Verdana" w:eastAsia="Verdana" w:hAnsi="Verdana" w:cs="Verdana"/>
          <w:sz w:val="22"/>
          <w:szCs w:val="22"/>
        </w:rPr>
        <w:t>Certis</w:t>
      </w:r>
      <w:proofErr w:type="spellEnd"/>
      <w:r w:rsidRPr="00D84C3D">
        <w:rPr>
          <w:rFonts w:ascii="Verdana" w:eastAsia="Verdana" w:hAnsi="Verdana" w:cs="Verdana"/>
          <w:sz w:val="22"/>
          <w:szCs w:val="22"/>
        </w:rPr>
        <w:t>“. Lentelės ketvirtame stulpelyje nurodomi doku</w:t>
      </w:r>
      <w:r w:rsidRPr="00D84C3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84C3D">
        <w:rPr>
          <w:rFonts w:ascii="Verdana" w:hAnsi="Verdana"/>
          <w:sz w:val="22"/>
          <w:szCs w:val="22"/>
        </w:rPr>
        <w:t>Certis</w:t>
      </w:r>
      <w:proofErr w:type="spellEnd"/>
      <w:r w:rsidRPr="00D84C3D">
        <w:rPr>
          <w:rFonts w:ascii="Verdana" w:hAnsi="Verdana"/>
          <w:sz w:val="22"/>
          <w:szCs w:val="22"/>
        </w:rPr>
        <w:t xml:space="preserve">“,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D84C3D" w:rsidRDefault="00E2565D" w:rsidP="00E2565D">
      <w:pPr>
        <w:pStyle w:val="Betarp"/>
        <w:ind w:firstLine="851"/>
        <w:jc w:val="both"/>
        <w:rPr>
          <w:rFonts w:ascii="Verdana" w:hAnsi="Verdana" w:cs="Times New Roman"/>
          <w:sz w:val="22"/>
          <w:szCs w:val="22"/>
        </w:rPr>
      </w:pPr>
      <w:r w:rsidRPr="00D84C3D">
        <w:rPr>
          <w:rFonts w:ascii="Verdana" w:hAnsi="Verdana"/>
          <w:sz w:val="22"/>
          <w:szCs w:val="22"/>
        </w:rPr>
        <w:t>6</w:t>
      </w:r>
      <w:r w:rsidR="00D84C3D" w:rsidRPr="00D84C3D">
        <w:rPr>
          <w:rFonts w:ascii="Verdana" w:hAnsi="Verdana"/>
          <w:sz w:val="22"/>
          <w:szCs w:val="22"/>
        </w:rPr>
        <w:t>.3.</w:t>
      </w:r>
      <w:r w:rsidRPr="00D84C3D">
        <w:rPr>
          <w:rFonts w:ascii="Verdana" w:hAnsi="Verdana"/>
          <w:sz w:val="22"/>
          <w:szCs w:val="22"/>
        </w:rPr>
        <w:t xml:space="preserve"> </w:t>
      </w:r>
      <w:r w:rsidR="00D84C3D" w:rsidRPr="00D84C3D">
        <w:rPr>
          <w:rFonts w:ascii="Verdana" w:hAnsi="Verdana"/>
          <w:sz w:val="22"/>
          <w:szCs w:val="22"/>
        </w:rPr>
        <w:t>A</w:t>
      </w:r>
      <w:r w:rsidRPr="00D84C3D">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D84C3D">
        <w:rPr>
          <w:rFonts w:ascii="Verdana" w:hAnsi="Verdana"/>
          <w:sz w:val="22"/>
          <w:szCs w:val="22"/>
        </w:rPr>
        <w:t xml:space="preserve"> </w:t>
      </w:r>
      <w:r w:rsidR="00D84C3D" w:rsidRPr="00D84C3D">
        <w:rPr>
          <w:rFonts w:ascii="Verdana" w:hAnsi="Verdana"/>
          <w:sz w:val="22"/>
          <w:szCs w:val="22"/>
        </w:rPr>
        <w:lastRenderedPageBreak/>
        <w:t>a</w:t>
      </w:r>
      <w:r w:rsidR="00D84C3D" w:rsidRPr="00D84C3D">
        <w:rPr>
          <w:rFonts w:ascii="Verdana" w:hAnsi="Verdana" w:cs="Times New Roman"/>
          <w:sz w:val="22"/>
          <w:szCs w:val="22"/>
        </w:rPr>
        <w:t>tliekant supaprastintus pirkimus</w:t>
      </w:r>
      <w:r w:rsidRPr="00D84C3D">
        <w:rPr>
          <w:rFonts w:ascii="Verdana" w:hAnsi="Verdana" w:cs="Times New Roman"/>
          <w:sz w:val="22"/>
          <w:szCs w:val="22"/>
        </w:rPr>
        <w:t xml:space="preserve"> perkančioji organizacija </w:t>
      </w:r>
      <w:r w:rsidR="00D84C3D" w:rsidRPr="00D84C3D">
        <w:rPr>
          <w:rFonts w:ascii="Verdana" w:hAnsi="Verdana" w:cs="Times New Roman"/>
          <w:sz w:val="22"/>
          <w:szCs w:val="22"/>
        </w:rPr>
        <w:t>reikalaus</w:t>
      </w:r>
      <w:r w:rsidRPr="00D84C3D">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84C3D">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 xml:space="preserve">1) tiekėjo, kuris yra fizinis asmuo, per pastaruosius 5 metus buvo priimtas ir </w:t>
            </w:r>
            <w:r w:rsidRPr="00D84C3D">
              <w:rPr>
                <w:rFonts w:ascii="Verdana" w:hAnsi="Verdana" w:cstheme="minorHAnsi"/>
                <w:bCs/>
                <w:sz w:val="22"/>
                <w:szCs w:val="22"/>
                <w:lang w:eastAsia="en-US"/>
              </w:rPr>
              <w:lastRenderedPageBreak/>
              <w:t>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3401F4CD"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 xml:space="preserve">180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F452C8" w:rsidRPr="00D84C3D" w14:paraId="13D70BAA"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36BC" w14:textId="77777777" w:rsidR="00F452C8" w:rsidRPr="00D84C3D" w:rsidRDefault="00F452C8" w:rsidP="00F452C8">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29F6A" w14:textId="135B9223" w:rsidR="00F452C8" w:rsidRPr="00D84C3D" w:rsidRDefault="00F452C8" w:rsidP="00F452C8">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21285" w14:textId="77777777" w:rsidR="00F452C8" w:rsidRPr="00656612" w:rsidRDefault="00F452C8" w:rsidP="00F452C8">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598D4EEF" w14:textId="77777777" w:rsidR="00F452C8" w:rsidRPr="00656612" w:rsidRDefault="00F452C8" w:rsidP="00F452C8">
            <w:pPr>
              <w:pStyle w:val="Betarp"/>
              <w:jc w:val="both"/>
              <w:rPr>
                <w:rFonts w:ascii="Verdana" w:eastAsia="Yu Mincho" w:hAnsi="Verdana" w:cs="Arial"/>
                <w:b/>
                <w:bCs/>
                <w:sz w:val="22"/>
                <w:szCs w:val="22"/>
              </w:rPr>
            </w:pPr>
          </w:p>
          <w:p w14:paraId="757A8C88" w14:textId="1D19FFC4" w:rsidR="00F452C8" w:rsidRPr="00D84C3D" w:rsidRDefault="00F452C8" w:rsidP="00F452C8">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75CCFC" w14:textId="77777777" w:rsidR="00F452C8" w:rsidRPr="00656612" w:rsidRDefault="00F452C8" w:rsidP="00F452C8">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796E343D" w14:textId="77777777" w:rsidR="00F452C8" w:rsidRPr="00D84C3D" w:rsidRDefault="00F452C8" w:rsidP="00F452C8">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lastRenderedPageBreak/>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84C3D">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84C3D">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4C3D">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84C3D">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32907" w14:textId="77777777" w:rsidR="000564CE" w:rsidRDefault="000564CE" w:rsidP="00B97C4F">
      <w:pPr>
        <w:spacing w:after="0" w:line="240" w:lineRule="auto"/>
      </w:pPr>
      <w:r>
        <w:separator/>
      </w:r>
    </w:p>
  </w:endnote>
  <w:endnote w:type="continuationSeparator" w:id="0">
    <w:p w14:paraId="391C35DF" w14:textId="77777777" w:rsidR="000564CE" w:rsidRDefault="000564CE" w:rsidP="00B97C4F">
      <w:pPr>
        <w:spacing w:after="0" w:line="240" w:lineRule="auto"/>
      </w:pPr>
      <w:r>
        <w:continuationSeparator/>
      </w:r>
    </w:p>
  </w:endnote>
  <w:endnote w:type="continuationNotice" w:id="1">
    <w:p w14:paraId="0DF072A8" w14:textId="77777777" w:rsidR="000564CE" w:rsidRDefault="000564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9930C" w14:textId="77777777" w:rsidR="000564CE" w:rsidRDefault="000564CE" w:rsidP="00B97C4F">
      <w:pPr>
        <w:spacing w:after="0" w:line="240" w:lineRule="auto"/>
      </w:pPr>
      <w:r>
        <w:separator/>
      </w:r>
    </w:p>
  </w:footnote>
  <w:footnote w:type="continuationSeparator" w:id="0">
    <w:p w14:paraId="73AD9A10" w14:textId="77777777" w:rsidR="000564CE" w:rsidRDefault="000564CE" w:rsidP="00B97C4F">
      <w:pPr>
        <w:spacing w:after="0" w:line="240" w:lineRule="auto"/>
      </w:pPr>
      <w:r>
        <w:continuationSeparator/>
      </w:r>
    </w:p>
  </w:footnote>
  <w:footnote w:type="continuationNotice" w:id="1">
    <w:p w14:paraId="1A3720E5" w14:textId="77777777" w:rsidR="000564CE" w:rsidRDefault="000564CE">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564CE"/>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2382"/>
    <w:rsid w:val="001E687D"/>
    <w:rsid w:val="001F0528"/>
    <w:rsid w:val="001F4734"/>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55B02"/>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452C8"/>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14963</Words>
  <Characters>8530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Ilma Liudžiuvienė</cp:lastModifiedBy>
  <cp:revision>5</cp:revision>
  <cp:lastPrinted>2022-12-15T10:27:00Z</cp:lastPrinted>
  <dcterms:created xsi:type="dcterms:W3CDTF">2024-02-08T09:26:00Z</dcterms:created>
  <dcterms:modified xsi:type="dcterms:W3CDTF">2025-01-30T06:42:00Z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